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0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2178"/>
        <w:gridCol w:w="2077"/>
        <w:gridCol w:w="4950"/>
      </w:tblGrid>
      <w:tr w:rsidR="00867750" w:rsidRPr="00C51E5B" w14:paraId="7BF16936" w14:textId="77777777" w:rsidTr="00676A1E">
        <w:trPr>
          <w:cantSplit/>
        </w:trPr>
        <w:tc>
          <w:tcPr>
            <w:tcW w:w="2178" w:type="dxa"/>
            <w:vMerge w:val="restart"/>
          </w:tcPr>
          <w:p w14:paraId="2C7E344C" w14:textId="30CE089C" w:rsidR="00867750" w:rsidRPr="00C51E5B" w:rsidRDefault="00E51017" w:rsidP="00676A1E">
            <w:pPr>
              <w:rPr>
                <w:b/>
                <w:sz w:val="20"/>
              </w:rPr>
            </w:pPr>
            <w:r>
              <w:rPr>
                <w:b/>
                <w:noProof/>
                <w:sz w:val="20"/>
                <w:lang w:val="en-US"/>
              </w:rPr>
              <w:pict w14:anchorId="1BA8754A">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alt="Minutes" style="width:64.5pt;height:51pt;mso-width-percent:0;mso-height-percent:0;mso-width-percent:0;mso-height-percent:0" fillcolor="black">
                  <v:shadow color="#868686"/>
                  <v:textpath style="font-family:&quot;Arial Black&quot;;font-size:16pt;v-text-kern:t" trim="t" fitpath="t" string="Minutes"/>
                </v:shape>
              </w:pict>
            </w:r>
          </w:p>
        </w:tc>
        <w:tc>
          <w:tcPr>
            <w:tcW w:w="2077" w:type="dxa"/>
          </w:tcPr>
          <w:p w14:paraId="00A91EAE" w14:textId="77777777" w:rsidR="00867750" w:rsidRPr="00C51E5B" w:rsidRDefault="00867750" w:rsidP="00676A1E">
            <w:pPr>
              <w:tabs>
                <w:tab w:val="right" w:pos="9270"/>
              </w:tabs>
              <w:spacing w:before="40" w:after="40"/>
              <w:rPr>
                <w:sz w:val="20"/>
              </w:rPr>
            </w:pPr>
            <w:r w:rsidRPr="00C51E5B">
              <w:rPr>
                <w:b/>
                <w:sz w:val="20"/>
              </w:rPr>
              <w:t>Title of Meeting</w:t>
            </w:r>
            <w:r w:rsidRPr="00C51E5B">
              <w:rPr>
                <w:sz w:val="20"/>
              </w:rPr>
              <w:t>:</w:t>
            </w:r>
          </w:p>
        </w:tc>
        <w:tc>
          <w:tcPr>
            <w:tcW w:w="4950" w:type="dxa"/>
          </w:tcPr>
          <w:p w14:paraId="730AAF3B" w14:textId="77777777" w:rsidR="00867750" w:rsidRPr="00C51E5B" w:rsidRDefault="00362B51" w:rsidP="00676A1E">
            <w:pPr>
              <w:tabs>
                <w:tab w:val="right" w:pos="9270"/>
              </w:tabs>
              <w:spacing w:before="40" w:after="40"/>
              <w:rPr>
                <w:b/>
                <w:bCs/>
                <w:sz w:val="20"/>
              </w:rPr>
            </w:pPr>
            <w:r>
              <w:rPr>
                <w:b/>
                <w:bCs/>
                <w:sz w:val="20"/>
              </w:rPr>
              <w:t>PPG MEETING</w:t>
            </w:r>
          </w:p>
        </w:tc>
      </w:tr>
      <w:tr w:rsidR="00867750" w:rsidRPr="00C51E5B" w14:paraId="4C757FD3" w14:textId="77777777" w:rsidTr="00676A1E">
        <w:trPr>
          <w:cantSplit/>
        </w:trPr>
        <w:tc>
          <w:tcPr>
            <w:tcW w:w="2178" w:type="dxa"/>
            <w:vMerge/>
          </w:tcPr>
          <w:p w14:paraId="775E2EE1" w14:textId="77777777" w:rsidR="00867750" w:rsidRPr="00C51E5B" w:rsidRDefault="00867750" w:rsidP="00676A1E">
            <w:pPr>
              <w:tabs>
                <w:tab w:val="left" w:pos="720"/>
                <w:tab w:val="left" w:pos="1440"/>
                <w:tab w:val="left" w:pos="2160"/>
                <w:tab w:val="right" w:pos="9270"/>
              </w:tabs>
              <w:rPr>
                <w:sz w:val="20"/>
              </w:rPr>
            </w:pPr>
          </w:p>
        </w:tc>
        <w:tc>
          <w:tcPr>
            <w:tcW w:w="2077" w:type="dxa"/>
          </w:tcPr>
          <w:p w14:paraId="73396E16" w14:textId="77777777" w:rsidR="00867750" w:rsidRPr="00C51E5B" w:rsidRDefault="00867750" w:rsidP="00676A1E">
            <w:pPr>
              <w:tabs>
                <w:tab w:val="right" w:pos="9270"/>
              </w:tabs>
              <w:spacing w:before="40" w:after="40"/>
              <w:rPr>
                <w:sz w:val="20"/>
              </w:rPr>
            </w:pPr>
            <w:r w:rsidRPr="00C51E5B">
              <w:rPr>
                <w:b/>
                <w:sz w:val="20"/>
              </w:rPr>
              <w:t>Time</w:t>
            </w:r>
            <w:r w:rsidRPr="00C51E5B">
              <w:rPr>
                <w:sz w:val="20"/>
              </w:rPr>
              <w:t>:</w:t>
            </w:r>
          </w:p>
        </w:tc>
        <w:tc>
          <w:tcPr>
            <w:tcW w:w="4950" w:type="dxa"/>
          </w:tcPr>
          <w:p w14:paraId="7D414809" w14:textId="77777777" w:rsidR="00867750" w:rsidRPr="00C51E5B" w:rsidRDefault="00362B51" w:rsidP="00676A1E">
            <w:pPr>
              <w:tabs>
                <w:tab w:val="right" w:pos="9270"/>
              </w:tabs>
              <w:spacing w:before="40" w:after="40"/>
              <w:rPr>
                <w:b/>
                <w:bCs/>
                <w:sz w:val="20"/>
              </w:rPr>
            </w:pPr>
            <w:r>
              <w:rPr>
                <w:b/>
                <w:bCs/>
                <w:sz w:val="20"/>
              </w:rPr>
              <w:t>13:00pm</w:t>
            </w:r>
          </w:p>
        </w:tc>
      </w:tr>
      <w:tr w:rsidR="00867750" w:rsidRPr="00C51E5B" w14:paraId="08747F92" w14:textId="77777777" w:rsidTr="00676A1E">
        <w:trPr>
          <w:cantSplit/>
        </w:trPr>
        <w:tc>
          <w:tcPr>
            <w:tcW w:w="2178" w:type="dxa"/>
            <w:vMerge/>
          </w:tcPr>
          <w:p w14:paraId="52B5938C" w14:textId="77777777" w:rsidR="00867750" w:rsidRPr="00C51E5B" w:rsidRDefault="00867750" w:rsidP="00676A1E">
            <w:pPr>
              <w:tabs>
                <w:tab w:val="left" w:pos="720"/>
                <w:tab w:val="left" w:pos="1440"/>
                <w:tab w:val="left" w:pos="2160"/>
                <w:tab w:val="right" w:pos="9270"/>
              </w:tabs>
              <w:rPr>
                <w:sz w:val="20"/>
              </w:rPr>
            </w:pPr>
          </w:p>
        </w:tc>
        <w:tc>
          <w:tcPr>
            <w:tcW w:w="2077" w:type="dxa"/>
          </w:tcPr>
          <w:p w14:paraId="1AEA5028" w14:textId="77777777" w:rsidR="00867750" w:rsidRPr="00C51E5B" w:rsidRDefault="00867750" w:rsidP="00676A1E">
            <w:pPr>
              <w:tabs>
                <w:tab w:val="right" w:pos="9270"/>
              </w:tabs>
              <w:spacing w:before="40" w:after="40"/>
              <w:rPr>
                <w:sz w:val="20"/>
              </w:rPr>
            </w:pPr>
            <w:r w:rsidRPr="00C51E5B">
              <w:rPr>
                <w:b/>
                <w:sz w:val="20"/>
              </w:rPr>
              <w:t>Date</w:t>
            </w:r>
            <w:r w:rsidRPr="00C51E5B">
              <w:rPr>
                <w:sz w:val="20"/>
              </w:rPr>
              <w:t>:</w:t>
            </w:r>
          </w:p>
        </w:tc>
        <w:tc>
          <w:tcPr>
            <w:tcW w:w="4950" w:type="dxa"/>
          </w:tcPr>
          <w:p w14:paraId="2A11D065" w14:textId="77777777" w:rsidR="00867750" w:rsidRPr="00C51E5B" w:rsidRDefault="00362B51" w:rsidP="00676A1E">
            <w:pPr>
              <w:tabs>
                <w:tab w:val="right" w:pos="9270"/>
              </w:tabs>
              <w:spacing w:before="40" w:after="40"/>
              <w:rPr>
                <w:b/>
                <w:bCs/>
                <w:sz w:val="20"/>
              </w:rPr>
            </w:pPr>
            <w:r>
              <w:rPr>
                <w:b/>
                <w:bCs/>
                <w:sz w:val="20"/>
              </w:rPr>
              <w:t>23/01/2019</w:t>
            </w:r>
          </w:p>
        </w:tc>
      </w:tr>
      <w:tr w:rsidR="00867750" w:rsidRPr="00C51E5B" w14:paraId="065436E6" w14:textId="77777777" w:rsidTr="00676A1E">
        <w:trPr>
          <w:cantSplit/>
        </w:trPr>
        <w:tc>
          <w:tcPr>
            <w:tcW w:w="2178" w:type="dxa"/>
            <w:vMerge/>
          </w:tcPr>
          <w:p w14:paraId="784EC573" w14:textId="77777777" w:rsidR="00867750" w:rsidRPr="00C51E5B" w:rsidRDefault="00867750" w:rsidP="00676A1E">
            <w:pPr>
              <w:tabs>
                <w:tab w:val="left" w:pos="720"/>
                <w:tab w:val="left" w:pos="1440"/>
                <w:tab w:val="left" w:pos="2160"/>
                <w:tab w:val="right" w:pos="9270"/>
              </w:tabs>
              <w:rPr>
                <w:sz w:val="20"/>
              </w:rPr>
            </w:pPr>
          </w:p>
        </w:tc>
        <w:tc>
          <w:tcPr>
            <w:tcW w:w="2077" w:type="dxa"/>
          </w:tcPr>
          <w:p w14:paraId="00F9BC93" w14:textId="77777777" w:rsidR="00867750" w:rsidRPr="00C51E5B" w:rsidRDefault="00867750" w:rsidP="00676A1E">
            <w:pPr>
              <w:tabs>
                <w:tab w:val="right" w:pos="9270"/>
              </w:tabs>
              <w:spacing w:before="40" w:after="40"/>
              <w:rPr>
                <w:sz w:val="20"/>
              </w:rPr>
            </w:pPr>
            <w:r w:rsidRPr="00C51E5B">
              <w:rPr>
                <w:b/>
                <w:sz w:val="20"/>
              </w:rPr>
              <w:t>Venue</w:t>
            </w:r>
            <w:r w:rsidRPr="00C51E5B">
              <w:rPr>
                <w:sz w:val="20"/>
              </w:rPr>
              <w:t>:</w:t>
            </w:r>
          </w:p>
        </w:tc>
        <w:tc>
          <w:tcPr>
            <w:tcW w:w="4950" w:type="dxa"/>
          </w:tcPr>
          <w:p w14:paraId="07C4072E" w14:textId="77777777" w:rsidR="00867750" w:rsidRPr="00C51E5B" w:rsidRDefault="00362B51" w:rsidP="00676A1E">
            <w:pPr>
              <w:tabs>
                <w:tab w:val="right" w:pos="9270"/>
              </w:tabs>
              <w:spacing w:before="40" w:after="40"/>
              <w:rPr>
                <w:b/>
                <w:bCs/>
                <w:sz w:val="20"/>
              </w:rPr>
            </w:pPr>
            <w:r>
              <w:rPr>
                <w:b/>
                <w:bCs/>
                <w:sz w:val="20"/>
              </w:rPr>
              <w:t>High Street Surgery</w:t>
            </w:r>
          </w:p>
        </w:tc>
      </w:tr>
    </w:tbl>
    <w:p w14:paraId="67CAC399" w14:textId="77777777" w:rsidR="00867750" w:rsidRPr="00C51E5B" w:rsidRDefault="00867750" w:rsidP="00867750">
      <w:pPr>
        <w:rPr>
          <w:sz w:val="20"/>
        </w:rPr>
      </w:pPr>
      <w:r w:rsidRPr="00C51E5B">
        <w:rPr>
          <w:sz w:val="20"/>
        </w:rPr>
        <w:tab/>
      </w:r>
    </w:p>
    <w:p w14:paraId="68BEA2F4" w14:textId="77777777" w:rsidR="00FF5D81" w:rsidRDefault="00867750" w:rsidP="00867750">
      <w:pPr>
        <w:tabs>
          <w:tab w:val="left" w:pos="3168"/>
        </w:tabs>
        <w:rPr>
          <w:b/>
          <w:sz w:val="20"/>
        </w:rPr>
      </w:pPr>
      <w:r w:rsidRPr="00C51E5B">
        <w:rPr>
          <w:b/>
          <w:sz w:val="20"/>
          <w:u w:val="single"/>
        </w:rPr>
        <w:t>Attendees</w:t>
      </w:r>
      <w:r w:rsidRPr="00C51E5B">
        <w:rPr>
          <w:b/>
          <w:sz w:val="20"/>
        </w:rPr>
        <w:t>:</w:t>
      </w:r>
    </w:p>
    <w:p w14:paraId="747E4F0B" w14:textId="77777777" w:rsidR="00867750" w:rsidRDefault="00867750" w:rsidP="00867750">
      <w:pPr>
        <w:rPr>
          <w:sz w:val="20"/>
        </w:rPr>
      </w:pPr>
    </w:p>
    <w:p w14:paraId="2CAB421F" w14:textId="77777777" w:rsidR="00362B51" w:rsidRPr="00362B51" w:rsidRDefault="00362B51" w:rsidP="00362B51">
      <w:pPr>
        <w:overflowPunct/>
        <w:autoSpaceDE/>
        <w:autoSpaceDN/>
        <w:adjustRightInd/>
        <w:spacing w:after="200" w:line="276" w:lineRule="auto"/>
        <w:textAlignment w:val="auto"/>
        <w:rPr>
          <w:rFonts w:asciiTheme="minorHAnsi" w:eastAsiaTheme="minorHAnsi" w:hAnsiTheme="minorHAnsi" w:cstheme="minorBidi"/>
          <w:sz w:val="24"/>
          <w:szCs w:val="24"/>
        </w:rPr>
      </w:pPr>
      <w:r w:rsidRPr="00362B51">
        <w:rPr>
          <w:rFonts w:asciiTheme="minorHAnsi" w:eastAsiaTheme="minorHAnsi" w:hAnsiTheme="minorHAnsi" w:cstheme="minorBidi"/>
          <w:sz w:val="24"/>
          <w:szCs w:val="24"/>
        </w:rPr>
        <w:t>Dr Sukumar (SS), Julie Gordon (JG), Susan Green (SG), Douglas Hoyle (DH),    Cynthia Edwards (CE).</w:t>
      </w:r>
    </w:p>
    <w:p w14:paraId="4114731B" w14:textId="77777777" w:rsidR="00867750" w:rsidRDefault="00867750" w:rsidP="00867750">
      <w:pPr>
        <w:rPr>
          <w:sz w:val="20"/>
        </w:rPr>
      </w:pPr>
    </w:p>
    <w:p w14:paraId="4890B677" w14:textId="77777777" w:rsidR="00867750" w:rsidRDefault="00867750" w:rsidP="00867750">
      <w:pPr>
        <w:rPr>
          <w:b/>
          <w:sz w:val="20"/>
        </w:rPr>
      </w:pPr>
    </w:p>
    <w:tbl>
      <w:tblPr>
        <w:tblW w:w="95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9300"/>
      </w:tblGrid>
      <w:tr w:rsidR="00FF5D81" w:rsidRPr="009C1581" w14:paraId="47A0BD2F" w14:textId="77777777" w:rsidTr="00FF5D81">
        <w:tc>
          <w:tcPr>
            <w:tcW w:w="284" w:type="dxa"/>
            <w:shd w:val="clear" w:color="auto" w:fill="auto"/>
          </w:tcPr>
          <w:p w14:paraId="72B4BD08" w14:textId="77777777" w:rsidR="00FF5D81" w:rsidRPr="009C1581" w:rsidRDefault="00FF5D81" w:rsidP="00FF5D81">
            <w:pPr>
              <w:ind w:left="-108"/>
              <w:rPr>
                <w:sz w:val="20"/>
              </w:rPr>
            </w:pPr>
          </w:p>
        </w:tc>
        <w:tc>
          <w:tcPr>
            <w:tcW w:w="9300" w:type="dxa"/>
            <w:shd w:val="clear" w:color="auto" w:fill="auto"/>
          </w:tcPr>
          <w:p w14:paraId="1AC4D8E4" w14:textId="77777777" w:rsidR="00362B51" w:rsidRPr="00362B51" w:rsidRDefault="00362B51" w:rsidP="00362B51">
            <w:pPr>
              <w:overflowPunct/>
              <w:autoSpaceDE/>
              <w:autoSpaceDN/>
              <w:adjustRightInd/>
              <w:spacing w:after="200"/>
              <w:textAlignment w:val="auto"/>
              <w:rPr>
                <w:rFonts w:asciiTheme="minorHAnsi" w:eastAsiaTheme="minorHAnsi" w:hAnsiTheme="minorHAnsi" w:cstheme="minorBidi"/>
                <w:sz w:val="24"/>
                <w:szCs w:val="24"/>
              </w:rPr>
            </w:pPr>
            <w:r w:rsidRPr="00362B51">
              <w:rPr>
                <w:rFonts w:asciiTheme="minorHAnsi" w:eastAsiaTheme="minorHAnsi" w:hAnsiTheme="minorHAnsi" w:cstheme="minorBidi"/>
                <w:sz w:val="24"/>
                <w:szCs w:val="24"/>
              </w:rPr>
              <w:t>SS opened the meeting and welcomed everyone.</w:t>
            </w:r>
          </w:p>
          <w:p w14:paraId="0CC15568" w14:textId="77777777" w:rsidR="00362B51" w:rsidRPr="00362B51" w:rsidRDefault="00362B51" w:rsidP="00362B51">
            <w:pPr>
              <w:overflowPunct/>
              <w:autoSpaceDE/>
              <w:autoSpaceDN/>
              <w:adjustRightInd/>
              <w:spacing w:after="200"/>
              <w:textAlignment w:val="auto"/>
              <w:rPr>
                <w:rFonts w:asciiTheme="minorHAnsi" w:eastAsiaTheme="minorHAnsi" w:hAnsiTheme="minorHAnsi" w:cstheme="minorBidi"/>
                <w:sz w:val="24"/>
                <w:szCs w:val="24"/>
              </w:rPr>
            </w:pPr>
            <w:r w:rsidRPr="00362B51">
              <w:rPr>
                <w:rFonts w:asciiTheme="minorHAnsi" w:eastAsiaTheme="minorHAnsi" w:hAnsiTheme="minorHAnsi" w:cstheme="minorBidi"/>
                <w:sz w:val="24"/>
                <w:szCs w:val="24"/>
              </w:rPr>
              <w:t xml:space="preserve">Minutes of the last meeting were recorded </w:t>
            </w:r>
            <w:proofErr w:type="gramStart"/>
            <w:r w:rsidRPr="00362B51">
              <w:rPr>
                <w:rFonts w:asciiTheme="minorHAnsi" w:eastAsiaTheme="minorHAnsi" w:hAnsiTheme="minorHAnsi" w:cstheme="minorBidi"/>
                <w:sz w:val="24"/>
                <w:szCs w:val="24"/>
              </w:rPr>
              <w:t>as  true</w:t>
            </w:r>
            <w:proofErr w:type="gramEnd"/>
            <w:r w:rsidRPr="00362B51">
              <w:rPr>
                <w:rFonts w:asciiTheme="minorHAnsi" w:eastAsiaTheme="minorHAnsi" w:hAnsiTheme="minorHAnsi" w:cstheme="minorBidi"/>
                <w:sz w:val="24"/>
                <w:szCs w:val="24"/>
              </w:rPr>
              <w:t xml:space="preserve"> and accurate.</w:t>
            </w:r>
          </w:p>
          <w:p w14:paraId="6FF6418F" w14:textId="77777777" w:rsidR="00362B51" w:rsidRPr="00362B51" w:rsidRDefault="00362B51" w:rsidP="00362B51">
            <w:pPr>
              <w:overflowPunct/>
              <w:autoSpaceDE/>
              <w:autoSpaceDN/>
              <w:adjustRightInd/>
              <w:spacing w:after="200"/>
              <w:textAlignment w:val="auto"/>
              <w:rPr>
                <w:rFonts w:asciiTheme="minorHAnsi" w:eastAsiaTheme="minorHAnsi" w:hAnsiTheme="minorHAnsi" w:cstheme="minorBidi"/>
                <w:sz w:val="24"/>
                <w:szCs w:val="24"/>
              </w:rPr>
            </w:pPr>
            <w:r w:rsidRPr="00362B51">
              <w:rPr>
                <w:rFonts w:asciiTheme="minorHAnsi" w:eastAsiaTheme="minorHAnsi" w:hAnsiTheme="minorHAnsi" w:cstheme="minorBidi"/>
                <w:sz w:val="24"/>
                <w:szCs w:val="24"/>
              </w:rPr>
              <w:t xml:space="preserve"> DH spoke about parking being a nightmare, and SS agreed, as we have builder in for the alteration work, staff, patients, and people using the car park for shopping. SG asked if we could put signs up, to deter people from using the car park when shopping. SS said it will get worse, especially when the new houses are finished. DH asked if we could move, but SS explained there was no more funding for this. SS then explained the changes we are having done in the surgery to create another consulting room.</w:t>
            </w:r>
          </w:p>
          <w:p w14:paraId="553DEF6D" w14:textId="77777777" w:rsidR="00362B51" w:rsidRPr="00362B51" w:rsidRDefault="00362B51" w:rsidP="00362B51">
            <w:pPr>
              <w:overflowPunct/>
              <w:autoSpaceDE/>
              <w:autoSpaceDN/>
              <w:adjustRightInd/>
              <w:spacing w:after="200"/>
              <w:textAlignment w:val="auto"/>
              <w:rPr>
                <w:rFonts w:asciiTheme="minorHAnsi" w:eastAsiaTheme="minorHAnsi" w:hAnsiTheme="minorHAnsi" w:cstheme="minorBidi"/>
                <w:b/>
                <w:sz w:val="24"/>
                <w:szCs w:val="24"/>
                <w:u w:val="single"/>
              </w:rPr>
            </w:pPr>
            <w:r w:rsidRPr="00362B51">
              <w:rPr>
                <w:rFonts w:asciiTheme="minorHAnsi" w:eastAsiaTheme="minorHAnsi" w:hAnsiTheme="minorHAnsi" w:cstheme="minorBidi"/>
                <w:b/>
                <w:sz w:val="24"/>
                <w:szCs w:val="24"/>
                <w:u w:val="single"/>
              </w:rPr>
              <w:t>Rotherham PPG Meeting</w:t>
            </w:r>
          </w:p>
          <w:p w14:paraId="441718C4" w14:textId="77777777" w:rsidR="00362B51" w:rsidRPr="00362B51" w:rsidRDefault="00362B51" w:rsidP="00362B51">
            <w:pPr>
              <w:overflowPunct/>
              <w:autoSpaceDE/>
              <w:autoSpaceDN/>
              <w:adjustRightInd/>
              <w:spacing w:after="200"/>
              <w:textAlignment w:val="auto"/>
              <w:rPr>
                <w:rFonts w:asciiTheme="minorHAnsi" w:eastAsiaTheme="minorHAnsi" w:hAnsiTheme="minorHAnsi" w:cstheme="minorBidi"/>
                <w:sz w:val="24"/>
                <w:szCs w:val="24"/>
              </w:rPr>
            </w:pPr>
            <w:r w:rsidRPr="00362B51">
              <w:rPr>
                <w:rFonts w:asciiTheme="minorHAnsi" w:eastAsiaTheme="minorHAnsi" w:hAnsiTheme="minorHAnsi" w:cstheme="minorBidi"/>
                <w:sz w:val="24"/>
                <w:szCs w:val="24"/>
              </w:rPr>
              <w:t>SS asked if there were any comments to pass on from this meeting. DH told the meeting about the Rotherham App which is being introduced. Also Stuart Lakin discussed over the counter medicines. SS said that 95% surveyed said they would buy medicine over the counter; however on a daily basis in surgery this was different. SS went on to explain that Medicine Management at the CCG were in the process of changing these on the computer system, which would make substantial savings to the prescribing budget. Please see attached minutes from the RPPG meeting</w:t>
            </w:r>
          </w:p>
          <w:p w14:paraId="451DEDD2" w14:textId="77777777" w:rsidR="00362B51" w:rsidRPr="00362B51" w:rsidRDefault="00362B51" w:rsidP="00362B51">
            <w:pPr>
              <w:overflowPunct/>
              <w:autoSpaceDE/>
              <w:autoSpaceDN/>
              <w:adjustRightInd/>
              <w:textAlignment w:val="auto"/>
              <w:rPr>
                <w:rFonts w:asciiTheme="minorHAnsi" w:eastAsiaTheme="minorHAnsi" w:hAnsiTheme="minorHAnsi" w:cstheme="minorBidi"/>
                <w:b/>
                <w:sz w:val="24"/>
                <w:szCs w:val="24"/>
                <w:u w:val="single"/>
              </w:rPr>
            </w:pPr>
            <w:r w:rsidRPr="00362B51">
              <w:rPr>
                <w:rFonts w:asciiTheme="minorHAnsi" w:eastAsiaTheme="minorHAnsi" w:hAnsiTheme="minorHAnsi" w:cstheme="minorBidi"/>
                <w:b/>
                <w:sz w:val="24"/>
                <w:szCs w:val="24"/>
                <w:u w:val="single"/>
              </w:rPr>
              <w:t>Services</w:t>
            </w:r>
          </w:p>
          <w:p w14:paraId="28396A3B" w14:textId="77777777" w:rsidR="00362B51" w:rsidRPr="00362B51" w:rsidRDefault="00362B51" w:rsidP="00362B51">
            <w:pPr>
              <w:overflowPunct/>
              <w:autoSpaceDE/>
              <w:autoSpaceDN/>
              <w:adjustRightInd/>
              <w:textAlignment w:val="auto"/>
              <w:rPr>
                <w:rFonts w:asciiTheme="minorHAnsi" w:eastAsiaTheme="minorHAnsi" w:hAnsiTheme="minorHAnsi" w:cstheme="minorBidi"/>
                <w:b/>
                <w:sz w:val="24"/>
                <w:szCs w:val="24"/>
                <w:u w:val="single"/>
              </w:rPr>
            </w:pPr>
          </w:p>
          <w:p w14:paraId="3DAD2436" w14:textId="77777777" w:rsidR="00362B51" w:rsidRPr="00362B51" w:rsidRDefault="00362B51" w:rsidP="00362B51">
            <w:pPr>
              <w:overflowPunct/>
              <w:autoSpaceDE/>
              <w:autoSpaceDN/>
              <w:adjustRightInd/>
              <w:textAlignment w:val="auto"/>
              <w:rPr>
                <w:rFonts w:asciiTheme="minorHAnsi" w:eastAsiaTheme="minorHAnsi" w:hAnsiTheme="minorHAnsi" w:cstheme="minorBidi"/>
                <w:sz w:val="24"/>
                <w:szCs w:val="24"/>
              </w:rPr>
            </w:pPr>
            <w:r w:rsidRPr="00362B51">
              <w:rPr>
                <w:rFonts w:asciiTheme="minorHAnsi" w:eastAsiaTheme="minorHAnsi" w:hAnsiTheme="minorHAnsi" w:cstheme="minorBidi"/>
                <w:sz w:val="24"/>
                <w:szCs w:val="24"/>
              </w:rPr>
              <w:t xml:space="preserve">SS explained about services in Rotherham and how 5 million pound is needed to be saved for other services. Referral threshold are delaying surgery and GP hand are tied regarding this. DH commented that new money is being discussed but in fact they are just moving from column A to column B. SS said that services are shrinking such as mental health. CE said what we are paying into the NHS for. </w:t>
            </w:r>
          </w:p>
          <w:p w14:paraId="36531019" w14:textId="77777777" w:rsidR="00362B51" w:rsidRPr="00362B51" w:rsidRDefault="00362B51" w:rsidP="00362B51">
            <w:pPr>
              <w:overflowPunct/>
              <w:autoSpaceDE/>
              <w:autoSpaceDN/>
              <w:adjustRightInd/>
              <w:textAlignment w:val="auto"/>
              <w:rPr>
                <w:rFonts w:asciiTheme="minorHAnsi" w:eastAsiaTheme="minorHAnsi" w:hAnsiTheme="minorHAnsi" w:cstheme="minorBidi"/>
                <w:sz w:val="24"/>
                <w:szCs w:val="24"/>
              </w:rPr>
            </w:pPr>
            <w:r w:rsidRPr="00362B51">
              <w:rPr>
                <w:rFonts w:asciiTheme="minorHAnsi" w:eastAsiaTheme="minorHAnsi" w:hAnsiTheme="minorHAnsi" w:cstheme="minorBidi"/>
                <w:sz w:val="24"/>
                <w:szCs w:val="24"/>
              </w:rPr>
              <w:t>SS said that with Brexit no one knows what is going to happen after 29</w:t>
            </w:r>
            <w:r w:rsidRPr="00362B51">
              <w:rPr>
                <w:rFonts w:asciiTheme="minorHAnsi" w:eastAsiaTheme="minorHAnsi" w:hAnsiTheme="minorHAnsi" w:cstheme="minorBidi"/>
                <w:sz w:val="24"/>
                <w:szCs w:val="24"/>
                <w:vertAlign w:val="superscript"/>
              </w:rPr>
              <w:t>th</w:t>
            </w:r>
            <w:r w:rsidRPr="00362B51">
              <w:rPr>
                <w:rFonts w:asciiTheme="minorHAnsi" w:eastAsiaTheme="minorHAnsi" w:hAnsiTheme="minorHAnsi" w:cstheme="minorBidi"/>
                <w:sz w:val="24"/>
                <w:szCs w:val="24"/>
              </w:rPr>
              <w:t xml:space="preserve"> March 2019, and that there could be a drug shortage. DH agreed no one knows.</w:t>
            </w:r>
          </w:p>
          <w:p w14:paraId="2B9D58D0" w14:textId="77777777" w:rsidR="00362B51" w:rsidRPr="00362B51" w:rsidRDefault="00362B51" w:rsidP="00362B51">
            <w:pPr>
              <w:overflowPunct/>
              <w:autoSpaceDE/>
              <w:autoSpaceDN/>
              <w:adjustRightInd/>
              <w:textAlignment w:val="auto"/>
              <w:rPr>
                <w:rFonts w:asciiTheme="minorHAnsi" w:eastAsiaTheme="minorHAnsi" w:hAnsiTheme="minorHAnsi" w:cstheme="minorBidi"/>
                <w:sz w:val="24"/>
                <w:szCs w:val="24"/>
              </w:rPr>
            </w:pPr>
          </w:p>
          <w:p w14:paraId="4E64F336" w14:textId="77777777" w:rsidR="00362B51" w:rsidRPr="00362B51" w:rsidRDefault="00362B51" w:rsidP="00362B51">
            <w:pPr>
              <w:overflowPunct/>
              <w:autoSpaceDE/>
              <w:autoSpaceDN/>
              <w:adjustRightInd/>
              <w:textAlignment w:val="auto"/>
              <w:rPr>
                <w:rFonts w:asciiTheme="minorHAnsi" w:eastAsiaTheme="minorHAnsi" w:hAnsiTheme="minorHAnsi" w:cstheme="minorBidi"/>
                <w:b/>
                <w:sz w:val="24"/>
                <w:szCs w:val="24"/>
                <w:u w:val="single"/>
              </w:rPr>
            </w:pPr>
            <w:r w:rsidRPr="00362B51">
              <w:rPr>
                <w:rFonts w:asciiTheme="minorHAnsi" w:eastAsiaTheme="minorHAnsi" w:hAnsiTheme="minorHAnsi" w:cstheme="minorBidi"/>
                <w:b/>
                <w:sz w:val="24"/>
                <w:szCs w:val="24"/>
                <w:u w:val="single"/>
              </w:rPr>
              <w:t>Building Plans</w:t>
            </w:r>
          </w:p>
          <w:p w14:paraId="11D33BAE" w14:textId="77777777" w:rsidR="00362B51" w:rsidRPr="00362B51" w:rsidRDefault="00362B51" w:rsidP="00362B51">
            <w:pPr>
              <w:overflowPunct/>
              <w:autoSpaceDE/>
              <w:autoSpaceDN/>
              <w:adjustRightInd/>
              <w:textAlignment w:val="auto"/>
              <w:rPr>
                <w:rFonts w:asciiTheme="minorHAnsi" w:eastAsiaTheme="minorHAnsi" w:hAnsiTheme="minorHAnsi" w:cstheme="minorBidi"/>
                <w:b/>
                <w:sz w:val="24"/>
                <w:szCs w:val="24"/>
                <w:u w:val="single"/>
              </w:rPr>
            </w:pPr>
          </w:p>
          <w:p w14:paraId="6FA54C9D" w14:textId="77777777" w:rsidR="00362B51" w:rsidRPr="00362B51" w:rsidRDefault="00362B51" w:rsidP="00362B51">
            <w:pPr>
              <w:overflowPunct/>
              <w:autoSpaceDE/>
              <w:autoSpaceDN/>
              <w:adjustRightInd/>
              <w:textAlignment w:val="auto"/>
              <w:rPr>
                <w:rFonts w:asciiTheme="minorHAnsi" w:eastAsiaTheme="minorHAnsi" w:hAnsiTheme="minorHAnsi" w:cstheme="minorBidi"/>
                <w:sz w:val="24"/>
                <w:szCs w:val="24"/>
              </w:rPr>
            </w:pPr>
            <w:r w:rsidRPr="00362B51">
              <w:rPr>
                <w:rFonts w:asciiTheme="minorHAnsi" w:eastAsiaTheme="minorHAnsi" w:hAnsiTheme="minorHAnsi" w:cstheme="minorBidi"/>
                <w:sz w:val="24"/>
                <w:szCs w:val="24"/>
              </w:rPr>
              <w:t>SS told the group that work started 2 weeks ago to create another consulting room and a kitchenette. The consulting room will be where the old kitchen was, and the business manager’s office will be the kitchenette. The medical records are to be moved upstairs and the receptionist will be in the front reception. This is phase one of the work</w:t>
            </w:r>
          </w:p>
          <w:p w14:paraId="33790B09" w14:textId="77777777" w:rsidR="00362B51" w:rsidRPr="00362B51" w:rsidRDefault="00362B51" w:rsidP="00362B51">
            <w:pPr>
              <w:overflowPunct/>
              <w:autoSpaceDE/>
              <w:autoSpaceDN/>
              <w:adjustRightInd/>
              <w:textAlignment w:val="auto"/>
              <w:rPr>
                <w:rFonts w:asciiTheme="minorHAnsi" w:eastAsiaTheme="minorHAnsi" w:hAnsiTheme="minorHAnsi" w:cstheme="minorBidi"/>
                <w:sz w:val="24"/>
                <w:szCs w:val="24"/>
              </w:rPr>
            </w:pPr>
            <w:r w:rsidRPr="00362B51">
              <w:rPr>
                <w:rFonts w:asciiTheme="minorHAnsi" w:eastAsiaTheme="minorHAnsi" w:hAnsiTheme="minorHAnsi" w:cstheme="minorBidi"/>
                <w:sz w:val="24"/>
                <w:szCs w:val="24"/>
              </w:rPr>
              <w:t xml:space="preserve">Phase two will be to update the doors, carpets and a disabled access door into the building. </w:t>
            </w:r>
            <w:r w:rsidRPr="00362B51">
              <w:rPr>
                <w:rFonts w:asciiTheme="minorHAnsi" w:eastAsiaTheme="minorHAnsi" w:hAnsiTheme="minorHAnsi" w:cstheme="minorBidi"/>
                <w:sz w:val="24"/>
                <w:szCs w:val="24"/>
              </w:rPr>
              <w:lastRenderedPageBreak/>
              <w:t xml:space="preserve">However we will not find out if this is approved until after April 2019. </w:t>
            </w:r>
          </w:p>
          <w:p w14:paraId="45A9369B" w14:textId="77777777" w:rsidR="00362B51" w:rsidRPr="00362B51" w:rsidRDefault="00362B51" w:rsidP="00362B51">
            <w:pPr>
              <w:overflowPunct/>
              <w:autoSpaceDE/>
              <w:autoSpaceDN/>
              <w:adjustRightInd/>
              <w:textAlignment w:val="auto"/>
              <w:rPr>
                <w:rFonts w:asciiTheme="minorHAnsi" w:eastAsiaTheme="minorHAnsi" w:hAnsiTheme="minorHAnsi" w:cstheme="minorBidi"/>
                <w:sz w:val="24"/>
                <w:szCs w:val="24"/>
              </w:rPr>
            </w:pPr>
          </w:p>
          <w:p w14:paraId="07A0A617" w14:textId="77777777" w:rsidR="00362B51" w:rsidRPr="00362B51" w:rsidRDefault="00362B51" w:rsidP="00362B51">
            <w:pPr>
              <w:overflowPunct/>
              <w:autoSpaceDE/>
              <w:autoSpaceDN/>
              <w:adjustRightInd/>
              <w:textAlignment w:val="auto"/>
              <w:rPr>
                <w:rFonts w:asciiTheme="minorHAnsi" w:eastAsiaTheme="minorHAnsi" w:hAnsiTheme="minorHAnsi" w:cstheme="minorBidi"/>
                <w:b/>
                <w:sz w:val="24"/>
                <w:szCs w:val="24"/>
                <w:u w:val="single"/>
              </w:rPr>
            </w:pPr>
            <w:r w:rsidRPr="00362B51">
              <w:rPr>
                <w:rFonts w:asciiTheme="minorHAnsi" w:eastAsiaTheme="minorHAnsi" w:hAnsiTheme="minorHAnsi" w:cstheme="minorBidi"/>
                <w:b/>
                <w:sz w:val="24"/>
                <w:szCs w:val="24"/>
                <w:u w:val="single"/>
              </w:rPr>
              <w:t>Extended Hours</w:t>
            </w:r>
          </w:p>
          <w:p w14:paraId="3910624C" w14:textId="77777777" w:rsidR="00362B51" w:rsidRPr="00362B51" w:rsidRDefault="00362B51" w:rsidP="00362B51">
            <w:pPr>
              <w:overflowPunct/>
              <w:autoSpaceDE/>
              <w:autoSpaceDN/>
              <w:adjustRightInd/>
              <w:textAlignment w:val="auto"/>
              <w:rPr>
                <w:rFonts w:asciiTheme="minorHAnsi" w:eastAsiaTheme="minorHAnsi" w:hAnsiTheme="minorHAnsi" w:cstheme="minorBidi"/>
                <w:b/>
                <w:sz w:val="24"/>
                <w:szCs w:val="24"/>
                <w:u w:val="single"/>
              </w:rPr>
            </w:pPr>
          </w:p>
          <w:p w14:paraId="4497E250" w14:textId="77777777" w:rsidR="00362B51" w:rsidRPr="00362B51" w:rsidRDefault="00362B51" w:rsidP="00362B51">
            <w:pPr>
              <w:overflowPunct/>
              <w:autoSpaceDE/>
              <w:autoSpaceDN/>
              <w:adjustRightInd/>
              <w:textAlignment w:val="auto"/>
              <w:rPr>
                <w:rFonts w:asciiTheme="minorHAnsi" w:eastAsiaTheme="minorHAnsi" w:hAnsiTheme="minorHAnsi" w:cstheme="minorBidi"/>
                <w:sz w:val="24"/>
                <w:szCs w:val="24"/>
              </w:rPr>
            </w:pPr>
            <w:r w:rsidRPr="00362B51">
              <w:rPr>
                <w:rFonts w:asciiTheme="minorHAnsi" w:eastAsiaTheme="minorHAnsi" w:hAnsiTheme="minorHAnsi" w:cstheme="minorBidi"/>
                <w:sz w:val="24"/>
                <w:szCs w:val="24"/>
              </w:rPr>
              <w:t xml:space="preserve">It was agreed that patients are starting to accept appointment at the hubs, which are available Saturday and Sunday and week day evenings. </w:t>
            </w:r>
          </w:p>
          <w:p w14:paraId="11D1F5B3" w14:textId="77777777" w:rsidR="00362B51" w:rsidRPr="00362B51" w:rsidRDefault="00362B51" w:rsidP="00362B51">
            <w:pPr>
              <w:overflowPunct/>
              <w:autoSpaceDE/>
              <w:autoSpaceDN/>
              <w:adjustRightInd/>
              <w:textAlignment w:val="auto"/>
              <w:rPr>
                <w:rFonts w:asciiTheme="minorHAnsi" w:eastAsiaTheme="minorHAnsi" w:hAnsiTheme="minorHAnsi" w:cstheme="minorBidi"/>
                <w:sz w:val="24"/>
                <w:szCs w:val="24"/>
              </w:rPr>
            </w:pPr>
          </w:p>
          <w:p w14:paraId="3ECB9750" w14:textId="77777777" w:rsidR="00362B51" w:rsidRPr="00362B51" w:rsidRDefault="00362B51" w:rsidP="00362B51">
            <w:pPr>
              <w:overflowPunct/>
              <w:autoSpaceDE/>
              <w:autoSpaceDN/>
              <w:adjustRightInd/>
              <w:textAlignment w:val="auto"/>
              <w:rPr>
                <w:rFonts w:asciiTheme="minorHAnsi" w:eastAsiaTheme="minorHAnsi" w:hAnsiTheme="minorHAnsi" w:cstheme="minorBidi"/>
                <w:b/>
                <w:sz w:val="24"/>
                <w:szCs w:val="24"/>
                <w:u w:val="single"/>
              </w:rPr>
            </w:pPr>
            <w:r w:rsidRPr="00362B51">
              <w:rPr>
                <w:rFonts w:asciiTheme="minorHAnsi" w:eastAsiaTheme="minorHAnsi" w:hAnsiTheme="minorHAnsi" w:cstheme="minorBidi"/>
                <w:b/>
                <w:sz w:val="24"/>
                <w:szCs w:val="24"/>
                <w:u w:val="single"/>
              </w:rPr>
              <w:t>Networking</w:t>
            </w:r>
          </w:p>
          <w:p w14:paraId="2378B640" w14:textId="77777777" w:rsidR="00362B51" w:rsidRPr="00362B51" w:rsidRDefault="00362B51" w:rsidP="00362B51">
            <w:pPr>
              <w:overflowPunct/>
              <w:autoSpaceDE/>
              <w:autoSpaceDN/>
              <w:adjustRightInd/>
              <w:textAlignment w:val="auto"/>
              <w:rPr>
                <w:rFonts w:asciiTheme="minorHAnsi" w:eastAsiaTheme="minorHAnsi" w:hAnsiTheme="minorHAnsi" w:cstheme="minorBidi"/>
                <w:b/>
                <w:sz w:val="24"/>
                <w:szCs w:val="24"/>
                <w:u w:val="single"/>
              </w:rPr>
            </w:pPr>
          </w:p>
          <w:p w14:paraId="68F47516" w14:textId="77777777" w:rsidR="00362B51" w:rsidRPr="00362B51" w:rsidRDefault="00362B51" w:rsidP="00362B51">
            <w:pPr>
              <w:overflowPunct/>
              <w:autoSpaceDE/>
              <w:autoSpaceDN/>
              <w:adjustRightInd/>
              <w:textAlignment w:val="auto"/>
              <w:rPr>
                <w:rFonts w:asciiTheme="minorHAnsi" w:eastAsiaTheme="minorHAnsi" w:hAnsiTheme="minorHAnsi" w:cstheme="minorBidi"/>
                <w:sz w:val="24"/>
                <w:szCs w:val="24"/>
              </w:rPr>
            </w:pPr>
            <w:r w:rsidRPr="00362B51">
              <w:rPr>
                <w:rFonts w:asciiTheme="minorHAnsi" w:eastAsiaTheme="minorHAnsi" w:hAnsiTheme="minorHAnsi" w:cstheme="minorBidi"/>
                <w:sz w:val="24"/>
                <w:szCs w:val="24"/>
              </w:rPr>
              <w:t xml:space="preserve">The CCG are arranging for surgeries to join together in groups to create a network. These will be to arrange services for patients within these groups. Any surgery that is unable to deliver a particular service can pay another surgery to see their patient, so no patient will be excluded from a service. </w:t>
            </w:r>
          </w:p>
          <w:p w14:paraId="053CC3E8" w14:textId="77777777" w:rsidR="00362B51" w:rsidRPr="00362B51" w:rsidRDefault="00362B51" w:rsidP="00362B51">
            <w:pPr>
              <w:overflowPunct/>
              <w:autoSpaceDE/>
              <w:autoSpaceDN/>
              <w:adjustRightInd/>
              <w:textAlignment w:val="auto"/>
              <w:rPr>
                <w:rFonts w:asciiTheme="minorHAnsi" w:eastAsiaTheme="minorHAnsi" w:hAnsiTheme="minorHAnsi" w:cstheme="minorBidi"/>
                <w:sz w:val="24"/>
                <w:szCs w:val="24"/>
              </w:rPr>
            </w:pPr>
          </w:p>
          <w:p w14:paraId="073458E0" w14:textId="77777777" w:rsidR="00362B51" w:rsidRPr="00362B51" w:rsidRDefault="00362B51" w:rsidP="00362B51">
            <w:pPr>
              <w:overflowPunct/>
              <w:autoSpaceDE/>
              <w:autoSpaceDN/>
              <w:adjustRightInd/>
              <w:textAlignment w:val="auto"/>
              <w:rPr>
                <w:rFonts w:asciiTheme="minorHAnsi" w:eastAsiaTheme="minorHAnsi" w:hAnsiTheme="minorHAnsi" w:cstheme="minorBidi"/>
                <w:b/>
                <w:sz w:val="24"/>
                <w:szCs w:val="24"/>
                <w:u w:val="single"/>
              </w:rPr>
            </w:pPr>
            <w:r w:rsidRPr="00362B51">
              <w:rPr>
                <w:rFonts w:asciiTheme="minorHAnsi" w:eastAsiaTheme="minorHAnsi" w:hAnsiTheme="minorHAnsi" w:cstheme="minorBidi"/>
                <w:b/>
                <w:sz w:val="24"/>
                <w:szCs w:val="24"/>
                <w:u w:val="single"/>
              </w:rPr>
              <w:t>Changes in Surgery Staff</w:t>
            </w:r>
          </w:p>
          <w:p w14:paraId="7E4248B0" w14:textId="77777777" w:rsidR="00362B51" w:rsidRPr="00362B51" w:rsidRDefault="00362B51" w:rsidP="00362B51">
            <w:pPr>
              <w:overflowPunct/>
              <w:autoSpaceDE/>
              <w:autoSpaceDN/>
              <w:adjustRightInd/>
              <w:textAlignment w:val="auto"/>
              <w:rPr>
                <w:rFonts w:asciiTheme="minorHAnsi" w:eastAsiaTheme="minorHAnsi" w:hAnsiTheme="minorHAnsi" w:cstheme="minorBidi"/>
                <w:b/>
                <w:sz w:val="24"/>
                <w:szCs w:val="24"/>
                <w:u w:val="single"/>
              </w:rPr>
            </w:pPr>
          </w:p>
          <w:p w14:paraId="4FEB746F" w14:textId="77777777" w:rsidR="00362B51" w:rsidRPr="00362B51" w:rsidRDefault="00362B51" w:rsidP="00362B51">
            <w:pPr>
              <w:overflowPunct/>
              <w:autoSpaceDE/>
              <w:autoSpaceDN/>
              <w:adjustRightInd/>
              <w:textAlignment w:val="auto"/>
              <w:rPr>
                <w:rFonts w:asciiTheme="minorHAnsi" w:eastAsiaTheme="minorHAnsi" w:hAnsiTheme="minorHAnsi" w:cstheme="minorBidi"/>
                <w:sz w:val="24"/>
                <w:szCs w:val="24"/>
              </w:rPr>
            </w:pPr>
            <w:r w:rsidRPr="00362B51">
              <w:rPr>
                <w:rFonts w:asciiTheme="minorHAnsi" w:eastAsiaTheme="minorHAnsi" w:hAnsiTheme="minorHAnsi" w:cstheme="minorBidi"/>
                <w:sz w:val="24"/>
                <w:szCs w:val="24"/>
              </w:rPr>
              <w:t>Karen who the reception supervisor is stepping down due to family commitments and Nicola Straw is taking her place. Nicola is trailing this for 6 months to see how she goes. DH asked who the male is working in reception. SS told him this is Josh Roberts and he has been with us for 6 months. SS told the group that Dr Sogade who is a GP registrar is leaving us in February and will be replace with Dr Jonathan Evans, who will be with us until August 2019. There are no changes in GP’s or Nurses</w:t>
            </w:r>
          </w:p>
          <w:p w14:paraId="16DEA0C4" w14:textId="77777777" w:rsidR="00362B51" w:rsidRPr="00362B51" w:rsidRDefault="00362B51" w:rsidP="00362B51">
            <w:pPr>
              <w:overflowPunct/>
              <w:autoSpaceDE/>
              <w:autoSpaceDN/>
              <w:adjustRightInd/>
              <w:textAlignment w:val="auto"/>
              <w:rPr>
                <w:rFonts w:asciiTheme="minorHAnsi" w:eastAsiaTheme="minorHAnsi" w:hAnsiTheme="minorHAnsi" w:cstheme="minorBidi"/>
                <w:sz w:val="24"/>
                <w:szCs w:val="24"/>
              </w:rPr>
            </w:pPr>
            <w:r w:rsidRPr="00362B51">
              <w:rPr>
                <w:rFonts w:asciiTheme="minorHAnsi" w:eastAsiaTheme="minorHAnsi" w:hAnsiTheme="minorHAnsi" w:cstheme="minorBidi"/>
                <w:sz w:val="24"/>
                <w:szCs w:val="24"/>
              </w:rPr>
              <w:t xml:space="preserve">It was mentioned that patients are complaining about Dr Peart always running late with surgery. SS explained that Dr Hillier was helping her, but feedback on </w:t>
            </w:r>
            <w:proofErr w:type="spellStart"/>
            <w:r w:rsidRPr="00362B51">
              <w:rPr>
                <w:rFonts w:asciiTheme="minorHAnsi" w:eastAsiaTheme="minorHAnsi" w:hAnsiTheme="minorHAnsi" w:cstheme="minorBidi"/>
                <w:sz w:val="24"/>
                <w:szCs w:val="24"/>
              </w:rPr>
              <w:t>Mjog</w:t>
            </w:r>
            <w:proofErr w:type="spellEnd"/>
            <w:r w:rsidRPr="00362B51">
              <w:rPr>
                <w:rFonts w:asciiTheme="minorHAnsi" w:eastAsiaTheme="minorHAnsi" w:hAnsiTheme="minorHAnsi" w:cstheme="minorBidi"/>
                <w:sz w:val="24"/>
                <w:szCs w:val="24"/>
              </w:rPr>
              <w:t xml:space="preserve"> was not positive. SS said that all the GP are there to support each other, in any way they can.</w:t>
            </w:r>
          </w:p>
          <w:p w14:paraId="75CA3BE4" w14:textId="77777777" w:rsidR="00362B51" w:rsidRPr="00362B51" w:rsidRDefault="00362B51" w:rsidP="00362B51">
            <w:pPr>
              <w:overflowPunct/>
              <w:autoSpaceDE/>
              <w:autoSpaceDN/>
              <w:adjustRightInd/>
              <w:textAlignment w:val="auto"/>
              <w:rPr>
                <w:rFonts w:asciiTheme="minorHAnsi" w:eastAsiaTheme="minorHAnsi" w:hAnsiTheme="minorHAnsi" w:cstheme="minorBidi"/>
                <w:sz w:val="24"/>
                <w:szCs w:val="24"/>
              </w:rPr>
            </w:pPr>
          </w:p>
          <w:p w14:paraId="6A689EF9" w14:textId="77777777" w:rsidR="00362B51" w:rsidRPr="00362B51" w:rsidRDefault="00362B51" w:rsidP="00362B51">
            <w:pPr>
              <w:overflowPunct/>
              <w:autoSpaceDE/>
              <w:autoSpaceDN/>
              <w:adjustRightInd/>
              <w:textAlignment w:val="auto"/>
              <w:rPr>
                <w:rFonts w:asciiTheme="minorHAnsi" w:eastAsiaTheme="minorHAnsi" w:hAnsiTheme="minorHAnsi" w:cstheme="minorBidi"/>
                <w:b/>
                <w:sz w:val="24"/>
                <w:szCs w:val="24"/>
                <w:u w:val="single"/>
              </w:rPr>
            </w:pPr>
            <w:r w:rsidRPr="00362B51">
              <w:rPr>
                <w:rFonts w:asciiTheme="minorHAnsi" w:eastAsiaTheme="minorHAnsi" w:hAnsiTheme="minorHAnsi" w:cstheme="minorBidi"/>
                <w:b/>
                <w:sz w:val="24"/>
                <w:szCs w:val="24"/>
                <w:u w:val="single"/>
              </w:rPr>
              <w:t>Any Other Business</w:t>
            </w:r>
          </w:p>
          <w:p w14:paraId="4AA7AE1E" w14:textId="77777777" w:rsidR="00362B51" w:rsidRPr="00362B51" w:rsidRDefault="00362B51" w:rsidP="00362B51">
            <w:pPr>
              <w:overflowPunct/>
              <w:autoSpaceDE/>
              <w:autoSpaceDN/>
              <w:adjustRightInd/>
              <w:textAlignment w:val="auto"/>
              <w:rPr>
                <w:rFonts w:asciiTheme="minorHAnsi" w:eastAsiaTheme="minorHAnsi" w:hAnsiTheme="minorHAnsi" w:cstheme="minorBidi"/>
                <w:b/>
                <w:sz w:val="24"/>
                <w:szCs w:val="24"/>
                <w:u w:val="single"/>
              </w:rPr>
            </w:pPr>
          </w:p>
          <w:p w14:paraId="1DCF91D0" w14:textId="77777777" w:rsidR="00362B51" w:rsidRPr="00362B51" w:rsidRDefault="00362B51" w:rsidP="00362B51">
            <w:pPr>
              <w:overflowPunct/>
              <w:autoSpaceDE/>
              <w:autoSpaceDN/>
              <w:adjustRightInd/>
              <w:textAlignment w:val="auto"/>
              <w:rPr>
                <w:rFonts w:asciiTheme="minorHAnsi" w:eastAsiaTheme="minorHAnsi" w:hAnsiTheme="minorHAnsi" w:cstheme="minorBidi"/>
                <w:sz w:val="24"/>
                <w:szCs w:val="24"/>
              </w:rPr>
            </w:pPr>
            <w:r w:rsidRPr="00362B51">
              <w:rPr>
                <w:rFonts w:asciiTheme="minorHAnsi" w:eastAsiaTheme="minorHAnsi" w:hAnsiTheme="minorHAnsi" w:cstheme="minorBidi"/>
                <w:sz w:val="24"/>
                <w:szCs w:val="24"/>
              </w:rPr>
              <w:t xml:space="preserve">DH asked if the notice board could be updated and the number of DNA appointment displayed each week. </w:t>
            </w:r>
            <w:proofErr w:type="gramStart"/>
            <w:r w:rsidRPr="00362B51">
              <w:rPr>
                <w:rFonts w:asciiTheme="minorHAnsi" w:eastAsiaTheme="minorHAnsi" w:hAnsiTheme="minorHAnsi" w:cstheme="minorBidi"/>
                <w:sz w:val="24"/>
                <w:szCs w:val="24"/>
              </w:rPr>
              <w:t>Also</w:t>
            </w:r>
            <w:proofErr w:type="gramEnd"/>
            <w:r w:rsidRPr="00362B51">
              <w:rPr>
                <w:rFonts w:asciiTheme="minorHAnsi" w:eastAsiaTheme="minorHAnsi" w:hAnsiTheme="minorHAnsi" w:cstheme="minorBidi"/>
                <w:sz w:val="24"/>
                <w:szCs w:val="24"/>
              </w:rPr>
              <w:t xml:space="preserve"> could leaflets be given out for the PPG.</w:t>
            </w:r>
          </w:p>
          <w:p w14:paraId="3F199508" w14:textId="77777777" w:rsidR="00362B51" w:rsidRPr="00362B51" w:rsidRDefault="00362B51" w:rsidP="00362B51">
            <w:pPr>
              <w:overflowPunct/>
              <w:autoSpaceDE/>
              <w:autoSpaceDN/>
              <w:adjustRightInd/>
              <w:textAlignment w:val="auto"/>
              <w:rPr>
                <w:rFonts w:asciiTheme="minorHAnsi" w:eastAsiaTheme="minorHAnsi" w:hAnsiTheme="minorHAnsi" w:cstheme="minorBidi"/>
                <w:sz w:val="24"/>
                <w:szCs w:val="24"/>
              </w:rPr>
            </w:pPr>
            <w:r w:rsidRPr="00362B51">
              <w:rPr>
                <w:rFonts w:asciiTheme="minorHAnsi" w:eastAsiaTheme="minorHAnsi" w:hAnsiTheme="minorHAnsi" w:cstheme="minorBidi"/>
                <w:sz w:val="24"/>
                <w:szCs w:val="24"/>
              </w:rPr>
              <w:t>DH asked if there could be a TV in the waiting room. SS said this was too expensive.</w:t>
            </w:r>
          </w:p>
          <w:p w14:paraId="53771DC9" w14:textId="77777777" w:rsidR="00362B51" w:rsidRPr="00362B51" w:rsidRDefault="00362B51" w:rsidP="00362B51">
            <w:pPr>
              <w:overflowPunct/>
              <w:autoSpaceDE/>
              <w:autoSpaceDN/>
              <w:adjustRightInd/>
              <w:textAlignment w:val="auto"/>
              <w:rPr>
                <w:rFonts w:asciiTheme="minorHAnsi" w:eastAsiaTheme="minorHAnsi" w:hAnsiTheme="minorHAnsi" w:cstheme="minorBidi"/>
                <w:sz w:val="24"/>
                <w:szCs w:val="24"/>
              </w:rPr>
            </w:pPr>
            <w:r w:rsidRPr="00362B51">
              <w:rPr>
                <w:rFonts w:asciiTheme="minorHAnsi" w:eastAsiaTheme="minorHAnsi" w:hAnsiTheme="minorHAnsi" w:cstheme="minorBidi"/>
                <w:sz w:val="24"/>
                <w:szCs w:val="24"/>
              </w:rPr>
              <w:t xml:space="preserve">DH also enquired if we </w:t>
            </w:r>
            <w:proofErr w:type="gramStart"/>
            <w:r w:rsidRPr="00362B51">
              <w:rPr>
                <w:rFonts w:asciiTheme="minorHAnsi" w:eastAsiaTheme="minorHAnsi" w:hAnsiTheme="minorHAnsi" w:cstheme="minorBidi"/>
                <w:sz w:val="24"/>
                <w:szCs w:val="24"/>
              </w:rPr>
              <w:t>were</w:t>
            </w:r>
            <w:proofErr w:type="gramEnd"/>
            <w:r w:rsidRPr="00362B51">
              <w:rPr>
                <w:rFonts w:asciiTheme="minorHAnsi" w:eastAsiaTheme="minorHAnsi" w:hAnsiTheme="minorHAnsi" w:cstheme="minorBidi"/>
                <w:sz w:val="24"/>
                <w:szCs w:val="24"/>
              </w:rPr>
              <w:t xml:space="preserve"> are still managing the Abbey care home and SS confirmed we were. DH then asked how we deal with home visits. SS said they are done as required, and that it does not always have to be a GP to visit it could be a Community Matron, District Nurse or Midwife depending on the problem to help with patients.</w:t>
            </w:r>
          </w:p>
          <w:p w14:paraId="1BBE859C" w14:textId="77777777" w:rsidR="00362B51" w:rsidRPr="00362B51" w:rsidRDefault="00362B51" w:rsidP="00362B51">
            <w:pPr>
              <w:overflowPunct/>
              <w:autoSpaceDE/>
              <w:autoSpaceDN/>
              <w:adjustRightInd/>
              <w:textAlignment w:val="auto"/>
              <w:rPr>
                <w:rFonts w:asciiTheme="minorHAnsi" w:eastAsiaTheme="minorHAnsi" w:hAnsiTheme="minorHAnsi" w:cstheme="minorBidi"/>
                <w:sz w:val="24"/>
                <w:szCs w:val="24"/>
              </w:rPr>
            </w:pPr>
          </w:p>
          <w:p w14:paraId="77186020" w14:textId="77777777" w:rsidR="00362B51" w:rsidRPr="00362B51" w:rsidRDefault="00362B51" w:rsidP="00362B51">
            <w:pPr>
              <w:overflowPunct/>
              <w:autoSpaceDE/>
              <w:autoSpaceDN/>
              <w:adjustRightInd/>
              <w:textAlignment w:val="auto"/>
              <w:rPr>
                <w:rFonts w:asciiTheme="minorHAnsi" w:eastAsiaTheme="minorHAnsi" w:hAnsiTheme="minorHAnsi" w:cstheme="minorBidi"/>
                <w:sz w:val="24"/>
                <w:szCs w:val="24"/>
              </w:rPr>
            </w:pPr>
            <w:r w:rsidRPr="00362B51">
              <w:rPr>
                <w:rFonts w:asciiTheme="minorHAnsi" w:eastAsiaTheme="minorHAnsi" w:hAnsiTheme="minorHAnsi" w:cstheme="minorBidi"/>
                <w:sz w:val="24"/>
                <w:szCs w:val="24"/>
              </w:rPr>
              <w:t>There was not further business.</w:t>
            </w:r>
          </w:p>
          <w:p w14:paraId="7D2C9D23" w14:textId="77777777" w:rsidR="00362B51" w:rsidRPr="00362B51" w:rsidRDefault="00362B51" w:rsidP="00362B51">
            <w:pPr>
              <w:overflowPunct/>
              <w:autoSpaceDE/>
              <w:autoSpaceDN/>
              <w:adjustRightInd/>
              <w:textAlignment w:val="auto"/>
              <w:rPr>
                <w:rFonts w:asciiTheme="minorHAnsi" w:eastAsiaTheme="minorHAnsi" w:hAnsiTheme="minorHAnsi" w:cstheme="minorBidi"/>
                <w:sz w:val="24"/>
                <w:szCs w:val="24"/>
              </w:rPr>
            </w:pPr>
          </w:p>
          <w:p w14:paraId="33954F1D" w14:textId="77777777" w:rsidR="00362B51" w:rsidRPr="00362B51" w:rsidRDefault="00362B51" w:rsidP="00362B51">
            <w:pPr>
              <w:overflowPunct/>
              <w:autoSpaceDE/>
              <w:autoSpaceDN/>
              <w:adjustRightInd/>
              <w:textAlignment w:val="auto"/>
              <w:rPr>
                <w:rFonts w:asciiTheme="minorHAnsi" w:eastAsiaTheme="minorHAnsi" w:hAnsiTheme="minorHAnsi" w:cstheme="minorBidi"/>
                <w:sz w:val="24"/>
                <w:szCs w:val="24"/>
              </w:rPr>
            </w:pPr>
            <w:r w:rsidRPr="00362B51">
              <w:rPr>
                <w:rFonts w:asciiTheme="minorHAnsi" w:eastAsiaTheme="minorHAnsi" w:hAnsiTheme="minorHAnsi" w:cstheme="minorBidi"/>
                <w:sz w:val="24"/>
                <w:szCs w:val="24"/>
              </w:rPr>
              <w:t>Next Meeting 20</w:t>
            </w:r>
            <w:r w:rsidRPr="00362B51">
              <w:rPr>
                <w:rFonts w:asciiTheme="minorHAnsi" w:eastAsiaTheme="minorHAnsi" w:hAnsiTheme="minorHAnsi" w:cstheme="minorBidi"/>
                <w:sz w:val="24"/>
                <w:szCs w:val="24"/>
                <w:vertAlign w:val="superscript"/>
              </w:rPr>
              <w:t>th</w:t>
            </w:r>
            <w:r w:rsidRPr="00362B51">
              <w:rPr>
                <w:rFonts w:asciiTheme="minorHAnsi" w:eastAsiaTheme="minorHAnsi" w:hAnsiTheme="minorHAnsi" w:cstheme="minorBidi"/>
                <w:sz w:val="24"/>
                <w:szCs w:val="24"/>
              </w:rPr>
              <w:t xml:space="preserve"> March 2019</w:t>
            </w:r>
          </w:p>
          <w:p w14:paraId="0208C7B5" w14:textId="77777777" w:rsidR="00362B51" w:rsidRPr="00362B51" w:rsidRDefault="00362B51" w:rsidP="00362B51">
            <w:pPr>
              <w:overflowPunct/>
              <w:autoSpaceDE/>
              <w:autoSpaceDN/>
              <w:adjustRightInd/>
              <w:textAlignment w:val="auto"/>
              <w:rPr>
                <w:rFonts w:asciiTheme="minorHAnsi" w:eastAsiaTheme="minorHAnsi" w:hAnsiTheme="minorHAnsi" w:cstheme="minorBidi"/>
                <w:sz w:val="24"/>
                <w:szCs w:val="24"/>
              </w:rPr>
            </w:pPr>
          </w:p>
          <w:p w14:paraId="25E218C3" w14:textId="77777777" w:rsidR="00362B51" w:rsidRPr="00362B51" w:rsidRDefault="00362B51" w:rsidP="00362B51">
            <w:pPr>
              <w:overflowPunct/>
              <w:autoSpaceDE/>
              <w:autoSpaceDN/>
              <w:adjustRightInd/>
              <w:textAlignment w:val="auto"/>
              <w:rPr>
                <w:rFonts w:asciiTheme="minorHAnsi" w:eastAsiaTheme="minorHAnsi" w:hAnsiTheme="minorHAnsi" w:cstheme="minorBidi"/>
                <w:b/>
                <w:sz w:val="24"/>
                <w:szCs w:val="24"/>
                <w:u w:val="single"/>
              </w:rPr>
            </w:pPr>
            <w:r w:rsidRPr="00362B51">
              <w:rPr>
                <w:rFonts w:asciiTheme="minorHAnsi" w:eastAsiaTheme="minorHAnsi" w:hAnsiTheme="minorHAnsi" w:cstheme="minorBidi"/>
                <w:vanish/>
                <w:sz w:val="24"/>
                <w:szCs w:val="24"/>
                <w:u w:val="double"/>
              </w:rPr>
              <w:t>DHD</w:t>
            </w:r>
          </w:p>
          <w:p w14:paraId="6DDCB88C" w14:textId="77777777" w:rsidR="00FF5D81" w:rsidRPr="00FF5D81" w:rsidRDefault="00FF5D81" w:rsidP="00362B51">
            <w:pPr>
              <w:rPr>
                <w:rFonts w:cs="Arial"/>
                <w:sz w:val="20"/>
              </w:rPr>
            </w:pPr>
          </w:p>
        </w:tc>
      </w:tr>
      <w:tr w:rsidR="00FF5D81" w:rsidRPr="00C51E5B" w14:paraId="42A0C9BF" w14:textId="77777777" w:rsidTr="00FF5D81">
        <w:trPr>
          <w:trHeight w:val="274"/>
        </w:trPr>
        <w:tc>
          <w:tcPr>
            <w:tcW w:w="284" w:type="dxa"/>
            <w:tcBorders>
              <w:bottom w:val="single" w:sz="4" w:space="0" w:color="auto"/>
            </w:tcBorders>
            <w:shd w:val="clear" w:color="auto" w:fill="auto"/>
          </w:tcPr>
          <w:p w14:paraId="7C868452" w14:textId="77777777" w:rsidR="00FF5D81" w:rsidRPr="00C51E5B" w:rsidRDefault="00FF5D81" w:rsidP="00676A1E">
            <w:pPr>
              <w:rPr>
                <w:b/>
                <w:sz w:val="20"/>
              </w:rPr>
            </w:pPr>
          </w:p>
        </w:tc>
        <w:tc>
          <w:tcPr>
            <w:tcW w:w="9300" w:type="dxa"/>
            <w:tcBorders>
              <w:bottom w:val="single" w:sz="4" w:space="0" w:color="auto"/>
            </w:tcBorders>
            <w:shd w:val="clear" w:color="auto" w:fill="auto"/>
          </w:tcPr>
          <w:p w14:paraId="4F8F2C3C" w14:textId="77777777" w:rsidR="00FF5D81" w:rsidRPr="00BF5678" w:rsidRDefault="00FF5D81" w:rsidP="00FF5D81">
            <w:pPr>
              <w:ind w:left="720"/>
              <w:rPr>
                <w:sz w:val="20"/>
              </w:rPr>
            </w:pPr>
          </w:p>
        </w:tc>
      </w:tr>
    </w:tbl>
    <w:p w14:paraId="2D6876F6" w14:textId="77777777" w:rsidR="00FF5D81" w:rsidRDefault="00FF5D81" w:rsidP="00FF5D81">
      <w:pPr>
        <w:ind w:firstLine="360"/>
        <w:rPr>
          <w:rFonts w:cs="Arial"/>
          <w:b/>
          <w:sz w:val="20"/>
          <w:u w:val="single"/>
        </w:rPr>
      </w:pPr>
    </w:p>
    <w:sectPr w:rsidR="00FF5D81" w:rsidSect="00867750">
      <w:pgSz w:w="11906" w:h="16838"/>
      <w:pgMar w:top="1588" w:right="1077" w:bottom="1440"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F66AC"/>
    <w:multiLevelType w:val="hybridMultilevel"/>
    <w:tmpl w:val="D21E5D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2E2876"/>
    <w:multiLevelType w:val="hybridMultilevel"/>
    <w:tmpl w:val="D5B08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DB1D92"/>
    <w:multiLevelType w:val="hybridMultilevel"/>
    <w:tmpl w:val="A5728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B4684C"/>
    <w:multiLevelType w:val="hybridMultilevel"/>
    <w:tmpl w:val="D6ECD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511443"/>
    <w:multiLevelType w:val="hybridMultilevel"/>
    <w:tmpl w:val="EBA80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94032D"/>
    <w:multiLevelType w:val="hybridMultilevel"/>
    <w:tmpl w:val="0D06055C"/>
    <w:lvl w:ilvl="0" w:tplc="08090001">
      <w:start w:val="1"/>
      <w:numFmt w:val="bullet"/>
      <w:lvlText w:val=""/>
      <w:lvlJc w:val="left"/>
      <w:pPr>
        <w:ind w:left="845" w:hanging="360"/>
      </w:pPr>
      <w:rPr>
        <w:rFonts w:ascii="Symbol" w:hAnsi="Symbol" w:hint="default"/>
      </w:rPr>
    </w:lvl>
    <w:lvl w:ilvl="1" w:tplc="08090003" w:tentative="1">
      <w:start w:val="1"/>
      <w:numFmt w:val="bullet"/>
      <w:lvlText w:val="o"/>
      <w:lvlJc w:val="left"/>
      <w:pPr>
        <w:ind w:left="1565" w:hanging="360"/>
      </w:pPr>
      <w:rPr>
        <w:rFonts w:ascii="Courier New" w:hAnsi="Courier New" w:cs="Courier New" w:hint="default"/>
      </w:rPr>
    </w:lvl>
    <w:lvl w:ilvl="2" w:tplc="08090005" w:tentative="1">
      <w:start w:val="1"/>
      <w:numFmt w:val="bullet"/>
      <w:lvlText w:val=""/>
      <w:lvlJc w:val="left"/>
      <w:pPr>
        <w:ind w:left="2285" w:hanging="360"/>
      </w:pPr>
      <w:rPr>
        <w:rFonts w:ascii="Wingdings" w:hAnsi="Wingdings" w:hint="default"/>
      </w:rPr>
    </w:lvl>
    <w:lvl w:ilvl="3" w:tplc="08090001" w:tentative="1">
      <w:start w:val="1"/>
      <w:numFmt w:val="bullet"/>
      <w:lvlText w:val=""/>
      <w:lvlJc w:val="left"/>
      <w:pPr>
        <w:ind w:left="3005" w:hanging="360"/>
      </w:pPr>
      <w:rPr>
        <w:rFonts w:ascii="Symbol" w:hAnsi="Symbol" w:hint="default"/>
      </w:rPr>
    </w:lvl>
    <w:lvl w:ilvl="4" w:tplc="08090003" w:tentative="1">
      <w:start w:val="1"/>
      <w:numFmt w:val="bullet"/>
      <w:lvlText w:val="o"/>
      <w:lvlJc w:val="left"/>
      <w:pPr>
        <w:ind w:left="3725" w:hanging="360"/>
      </w:pPr>
      <w:rPr>
        <w:rFonts w:ascii="Courier New" w:hAnsi="Courier New" w:cs="Courier New" w:hint="default"/>
      </w:rPr>
    </w:lvl>
    <w:lvl w:ilvl="5" w:tplc="08090005" w:tentative="1">
      <w:start w:val="1"/>
      <w:numFmt w:val="bullet"/>
      <w:lvlText w:val=""/>
      <w:lvlJc w:val="left"/>
      <w:pPr>
        <w:ind w:left="4445" w:hanging="360"/>
      </w:pPr>
      <w:rPr>
        <w:rFonts w:ascii="Wingdings" w:hAnsi="Wingdings" w:hint="default"/>
      </w:rPr>
    </w:lvl>
    <w:lvl w:ilvl="6" w:tplc="08090001" w:tentative="1">
      <w:start w:val="1"/>
      <w:numFmt w:val="bullet"/>
      <w:lvlText w:val=""/>
      <w:lvlJc w:val="left"/>
      <w:pPr>
        <w:ind w:left="5165" w:hanging="360"/>
      </w:pPr>
      <w:rPr>
        <w:rFonts w:ascii="Symbol" w:hAnsi="Symbol" w:hint="default"/>
      </w:rPr>
    </w:lvl>
    <w:lvl w:ilvl="7" w:tplc="08090003" w:tentative="1">
      <w:start w:val="1"/>
      <w:numFmt w:val="bullet"/>
      <w:lvlText w:val="o"/>
      <w:lvlJc w:val="left"/>
      <w:pPr>
        <w:ind w:left="5885" w:hanging="360"/>
      </w:pPr>
      <w:rPr>
        <w:rFonts w:ascii="Courier New" w:hAnsi="Courier New" w:cs="Courier New" w:hint="default"/>
      </w:rPr>
    </w:lvl>
    <w:lvl w:ilvl="8" w:tplc="08090005" w:tentative="1">
      <w:start w:val="1"/>
      <w:numFmt w:val="bullet"/>
      <w:lvlText w:val=""/>
      <w:lvlJc w:val="left"/>
      <w:pPr>
        <w:ind w:left="6605" w:hanging="360"/>
      </w:pPr>
      <w:rPr>
        <w:rFonts w:ascii="Wingdings" w:hAnsi="Wingdings" w:hint="default"/>
      </w:rPr>
    </w:lvl>
  </w:abstractNum>
  <w:abstractNum w:abstractNumId="6" w15:restartNumberingAfterBreak="0">
    <w:nsid w:val="41203A0B"/>
    <w:multiLevelType w:val="hybridMultilevel"/>
    <w:tmpl w:val="D21E5D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8108B6"/>
    <w:multiLevelType w:val="hybridMultilevel"/>
    <w:tmpl w:val="D212A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E831C6"/>
    <w:multiLevelType w:val="hybridMultilevel"/>
    <w:tmpl w:val="85882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3490385">
    <w:abstractNumId w:val="1"/>
  </w:num>
  <w:num w:numId="2" w16cid:durableId="2055226431">
    <w:abstractNumId w:val="4"/>
  </w:num>
  <w:num w:numId="3" w16cid:durableId="869487363">
    <w:abstractNumId w:val="5"/>
  </w:num>
  <w:num w:numId="4" w16cid:durableId="1022433215">
    <w:abstractNumId w:val="8"/>
  </w:num>
  <w:num w:numId="5" w16cid:durableId="1219626712">
    <w:abstractNumId w:val="7"/>
  </w:num>
  <w:num w:numId="6" w16cid:durableId="1962413741">
    <w:abstractNumId w:val="2"/>
  </w:num>
  <w:num w:numId="7" w16cid:durableId="925846092">
    <w:abstractNumId w:val="3"/>
  </w:num>
  <w:num w:numId="8" w16cid:durableId="446388009">
    <w:abstractNumId w:val="6"/>
  </w:num>
  <w:num w:numId="9" w16cid:durableId="1164592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7750"/>
    <w:rsid w:val="00104C85"/>
    <w:rsid w:val="001328DD"/>
    <w:rsid w:val="00362B51"/>
    <w:rsid w:val="004F6827"/>
    <w:rsid w:val="00867750"/>
    <w:rsid w:val="00D16982"/>
    <w:rsid w:val="00E51017"/>
    <w:rsid w:val="00FF5D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5E89F"/>
  <w15:docId w15:val="{7E45D994-4702-C34F-9B51-2C52035B0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750"/>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7750"/>
    <w:pPr>
      <w:ind w:left="720"/>
    </w:pPr>
  </w:style>
  <w:style w:type="paragraph" w:customStyle="1" w:styleId="Default">
    <w:name w:val="Default"/>
    <w:rsid w:val="00867750"/>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01CCB-AC5A-5340-9821-7B38BAB53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657</Words>
  <Characters>3748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Amy Griffiths</cp:lastModifiedBy>
  <cp:revision>4</cp:revision>
  <dcterms:created xsi:type="dcterms:W3CDTF">2019-04-10T11:26:00Z</dcterms:created>
  <dcterms:modified xsi:type="dcterms:W3CDTF">2022-04-12T10:59:00Z</dcterms:modified>
</cp:coreProperties>
</file>